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7F896E" w14:textId="762D6E58" w:rsidR="00A86554" w:rsidRPr="0095720E" w:rsidRDefault="00A86554" w:rsidP="00A86554">
      <w:pPr>
        <w:pStyle w:val="CRCoverPage"/>
        <w:tabs>
          <w:tab w:val="right" w:pos="9639"/>
        </w:tabs>
        <w:spacing w:after="0"/>
        <w:rPr>
          <w:b/>
          <w:i/>
          <w:noProof/>
          <w:sz w:val="28"/>
        </w:rPr>
      </w:pPr>
      <w:r w:rsidRPr="0095720E">
        <w:rPr>
          <w:b/>
          <w:noProof/>
          <w:sz w:val="24"/>
        </w:rPr>
        <w:t>3GPP TSG-SA3 Meeting #112</w:t>
      </w:r>
      <w:r w:rsidRPr="0095720E">
        <w:rPr>
          <w:b/>
          <w:i/>
          <w:noProof/>
          <w:sz w:val="24"/>
        </w:rPr>
        <w:t xml:space="preserve"> </w:t>
      </w:r>
      <w:r w:rsidRPr="0095720E">
        <w:rPr>
          <w:b/>
          <w:i/>
          <w:noProof/>
          <w:sz w:val="28"/>
        </w:rPr>
        <w:tab/>
        <w:t>S3-23</w:t>
      </w:r>
      <w:r w:rsidR="0095720E" w:rsidRPr="0095720E">
        <w:rPr>
          <w:b/>
          <w:i/>
          <w:noProof/>
          <w:sz w:val="28"/>
        </w:rPr>
        <w:t>3927</w:t>
      </w:r>
    </w:p>
    <w:p w14:paraId="7CB45193" w14:textId="1B65188F" w:rsidR="001E41F3" w:rsidRPr="0088765D" w:rsidRDefault="00A86554" w:rsidP="0088765D">
      <w:pPr>
        <w:pStyle w:val="CRCoverPage"/>
        <w:outlineLvl w:val="0"/>
        <w:rPr>
          <w:b/>
          <w:bCs/>
          <w:noProof/>
          <w:sz w:val="24"/>
        </w:rPr>
      </w:pPr>
      <w:r w:rsidRPr="0095720E">
        <w:rPr>
          <w:b/>
          <w:bCs/>
          <w:sz w:val="24"/>
        </w:rPr>
        <w:t>Go</w:t>
      </w:r>
      <w:r w:rsidR="0095720E" w:rsidRPr="0095720E">
        <w:rPr>
          <w:b/>
          <w:bCs/>
          <w:sz w:val="24"/>
        </w:rPr>
        <w:t>teborg</w:t>
      </w:r>
      <w:r w:rsidRPr="0095720E">
        <w:rPr>
          <w:b/>
          <w:bCs/>
          <w:sz w:val="24"/>
        </w:rPr>
        <w:t>, Sweden, 14-18 August 2023</w:t>
      </w:r>
      <w:r w:rsidRPr="0095720E">
        <w:rPr>
          <w:sz w:val="24"/>
        </w:rPr>
        <w:tab/>
      </w:r>
      <w:r w:rsidRPr="0095720E">
        <w:rPr>
          <w:sz w:val="24"/>
        </w:rPr>
        <w:tab/>
      </w:r>
      <w:r w:rsidRPr="0095720E">
        <w:rPr>
          <w:sz w:val="24"/>
        </w:rPr>
        <w:tab/>
      </w:r>
      <w:r w:rsidRPr="0095720E">
        <w:rPr>
          <w:sz w:val="24"/>
        </w:rPr>
        <w:tab/>
      </w:r>
      <w:r w:rsidRPr="0095720E">
        <w:rPr>
          <w:sz w:val="24"/>
        </w:rPr>
        <w:tab/>
      </w:r>
      <w:r w:rsidRPr="0095720E">
        <w:rPr>
          <w:sz w:val="24"/>
        </w:rPr>
        <w:tab/>
      </w:r>
      <w:r w:rsidRPr="0095720E">
        <w:rPr>
          <w:sz w:val="24"/>
        </w:rPr>
        <w:tab/>
      </w:r>
      <w:r w:rsidRPr="0095720E">
        <w:rPr>
          <w:b/>
          <w:bCs/>
          <w:sz w:val="24"/>
        </w:rPr>
        <w:tab/>
      </w:r>
      <w:r w:rsidRPr="0095720E">
        <w:rPr>
          <w:b/>
          <w:bCs/>
          <w:sz w:val="24"/>
        </w:rPr>
        <w:tab/>
      </w:r>
      <w:r w:rsidRPr="0095720E">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Pr="00B94C64" w:rsidRDefault="001E41F3">
            <w:pPr>
              <w:pStyle w:val="CRCoverPage"/>
              <w:spacing w:after="0"/>
              <w:jc w:val="center"/>
              <w:rPr>
                <w:noProof/>
              </w:rPr>
            </w:pPr>
            <w:r w:rsidRPr="00B94C64">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Pr="00B94C64"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C9F4A1" w:rsidR="001E41F3" w:rsidRPr="00410371" w:rsidRDefault="00F25BE2" w:rsidP="00E13F3D">
            <w:pPr>
              <w:pStyle w:val="CRCoverPage"/>
              <w:spacing w:after="0"/>
              <w:jc w:val="right"/>
              <w:rPr>
                <w:b/>
                <w:noProof/>
                <w:sz w:val="28"/>
              </w:rPr>
            </w:pPr>
            <w:r>
              <w:fldChar w:fldCharType="begin"/>
            </w:r>
            <w:r>
              <w:instrText xml:space="preserve"> DOCPROPERTY  Spec#  \* MERGEFORMAT </w:instrText>
            </w:r>
            <w:r>
              <w:fldChar w:fldCharType="separate"/>
            </w:r>
            <w:r w:rsidR="00A86554">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22D033" w:rsidR="001E41F3" w:rsidRPr="00B94C64" w:rsidRDefault="0051758A" w:rsidP="00547111">
            <w:pPr>
              <w:pStyle w:val="CRCoverPage"/>
              <w:spacing w:after="0"/>
              <w:rPr>
                <w:noProof/>
              </w:rPr>
            </w:pPr>
            <w:fldSimple w:instr=" DOCPROPERTY  Cr#  \* MERGEFORMAT ">
              <w:r w:rsidR="00B94C64" w:rsidRPr="00B94C64">
                <w:rPr>
                  <w:b/>
                  <w:noProof/>
                  <w:sz w:val="28"/>
                </w:rPr>
                <w:t>1756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C0CC10" w:rsidR="001E41F3" w:rsidRPr="00410371" w:rsidRDefault="00A86554"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E7E8E0" w:rsidR="001E41F3" w:rsidRPr="00410371" w:rsidRDefault="00F25BE2">
            <w:pPr>
              <w:pStyle w:val="CRCoverPage"/>
              <w:spacing w:after="0"/>
              <w:jc w:val="center"/>
              <w:rPr>
                <w:noProof/>
                <w:sz w:val="28"/>
              </w:rPr>
            </w:pPr>
            <w:r>
              <w:fldChar w:fldCharType="begin"/>
            </w:r>
            <w:r>
              <w:instrText xml:space="preserve"> DOCPROPERTY  Version  \* MERGEFORMAT </w:instrText>
            </w:r>
            <w:r>
              <w:fldChar w:fldCharType="separate"/>
            </w:r>
            <w:r w:rsidR="005C6334">
              <w:rPr>
                <w:b/>
                <w:noProof/>
                <w:sz w:val="28"/>
              </w:rPr>
              <w:t>18.2.0</w:t>
            </w:r>
            <w:r>
              <w:rPr>
                <w:b/>
                <w:noProof/>
                <w:sz w:val="28"/>
                <w:highlight w:val="yellow"/>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848AB3" w:rsidR="00F25D98" w:rsidRDefault="009B3C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DD80A6" w:rsidR="00F25D98" w:rsidRDefault="009B3CF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62FDC4" w:rsidR="001E41F3" w:rsidRDefault="00A86554" w:rsidP="00A86554">
            <w:pPr>
              <w:pStyle w:val="CRCoverPage"/>
              <w:spacing w:after="0"/>
              <w:rPr>
                <w:noProof/>
              </w:rPr>
            </w:pPr>
            <w:r>
              <w:t xml:space="preserve"> </w:t>
            </w:r>
            <w:r w:rsidRPr="00A86554">
              <w:t>NSWO support in SNPN without CH</w:t>
            </w:r>
            <w:r w:rsidR="0005018F">
              <w:t xml:space="preserve"> and with CH using AUSF/UDM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013FAF" w:rsidR="001E41F3" w:rsidRDefault="00A8655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AA9C88" w:rsidR="001E41F3" w:rsidRDefault="00A86554">
            <w:pPr>
              <w:pStyle w:val="CRCoverPage"/>
              <w:spacing w:after="0"/>
              <w:ind w:left="100"/>
              <w:rPr>
                <w:noProof/>
              </w:rPr>
            </w:pPr>
            <w:r w:rsidRPr="00A86554">
              <w:rPr>
                <w:noProof/>
              </w:rP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DDCDF6" w:rsidR="001E41F3" w:rsidRDefault="004D5235">
            <w:pPr>
              <w:pStyle w:val="CRCoverPage"/>
              <w:spacing w:after="0"/>
              <w:ind w:left="100"/>
              <w:rPr>
                <w:noProof/>
              </w:rPr>
            </w:pPr>
            <w:r>
              <w:t>202</w:t>
            </w:r>
            <w:r w:rsidR="003C2DBE">
              <w:t>3</w:t>
            </w:r>
            <w:r>
              <w:t>-</w:t>
            </w:r>
            <w:r w:rsidR="00A86554">
              <w:t>08-</w:t>
            </w:r>
            <w:r w:rsidR="00E72C14">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40AEA5" w:rsidR="001E41F3" w:rsidRDefault="00A8655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3F921D" w:rsidR="001E41F3" w:rsidRDefault="004D5235">
            <w:pPr>
              <w:pStyle w:val="CRCoverPage"/>
              <w:spacing w:after="0"/>
              <w:ind w:left="100"/>
              <w:rPr>
                <w:noProof/>
              </w:rPr>
            </w:pPr>
            <w:r>
              <w:t>Rel-</w:t>
            </w:r>
            <w:r w:rsidR="00A86554">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2AAB83" w:rsidR="001E41F3" w:rsidRDefault="00A86554">
            <w:pPr>
              <w:pStyle w:val="CRCoverPage"/>
              <w:spacing w:after="0"/>
              <w:ind w:left="100"/>
              <w:rPr>
                <w:noProof/>
              </w:rPr>
            </w:pPr>
            <w:r>
              <w:rPr>
                <w:noProof/>
              </w:rPr>
              <w:t>In SA3#111, new procedures for NSWO aces</w:t>
            </w:r>
            <w:r w:rsidR="00304693">
              <w:rPr>
                <w:noProof/>
              </w:rPr>
              <w:t>s</w:t>
            </w:r>
            <w:r>
              <w:rPr>
                <w:noProof/>
              </w:rPr>
              <w:t xml:space="preserve"> to SNPN using CH AAA w</w:t>
            </w:r>
            <w:r w:rsidR="00304693">
              <w:rPr>
                <w:noProof/>
              </w:rPr>
              <w:t>ere</w:t>
            </w:r>
            <w:r>
              <w:rPr>
                <w:noProof/>
              </w:rPr>
              <w:t xml:space="preserve"> added. However</w:t>
            </w:r>
            <w:r w:rsidR="003A624A">
              <w:rPr>
                <w:noProof/>
              </w:rPr>
              <w:t>,</w:t>
            </w:r>
            <w:r>
              <w:rPr>
                <w:noProof/>
              </w:rPr>
              <w:t xml:space="preserve"> the procedures for NSWO access ot SNPN without CH and SNPN with CH AUSF/UDM are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652E37" w:rsidR="001E41F3" w:rsidRDefault="00A86554">
            <w:pPr>
              <w:pStyle w:val="CRCoverPage"/>
              <w:spacing w:after="0"/>
              <w:ind w:left="100"/>
              <w:rPr>
                <w:noProof/>
              </w:rPr>
            </w:pPr>
            <w:r>
              <w:rPr>
                <w:noProof/>
              </w:rPr>
              <w:t xml:space="preserve">Adding procedures for </w:t>
            </w:r>
            <w:r w:rsidRPr="00A86554">
              <w:t xml:space="preserve">NSWO </w:t>
            </w:r>
            <w:r>
              <w:t xml:space="preserve">access to </w:t>
            </w:r>
            <w:r w:rsidRPr="00A86554">
              <w:t>SNPN without CH</w:t>
            </w:r>
            <w:r w:rsidR="0005018F">
              <w:t xml:space="preserve"> and with CH using AUSF/UDM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561F7B" w:rsidR="001E41F3" w:rsidRDefault="00A86554">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86E40F" w:rsidR="001E41F3" w:rsidRDefault="00A86554">
            <w:pPr>
              <w:pStyle w:val="CRCoverPage"/>
              <w:spacing w:after="0"/>
              <w:ind w:left="100"/>
              <w:rPr>
                <w:noProof/>
              </w:rPr>
            </w:pPr>
            <w:r>
              <w:rPr>
                <w:noProof/>
              </w:rPr>
              <w:t xml:space="preserve">Annex </w:t>
            </w:r>
            <w:r w:rsidR="00E72C14">
              <w:t>I.10.5.</w:t>
            </w:r>
            <w:r w:rsidR="00A04283">
              <w:t>x</w:t>
            </w:r>
            <w:r w:rsidR="00E72C14">
              <w:rPr>
                <w:noProof/>
              </w:rPr>
              <w:t xml:space="preserve"> (new)</w:t>
            </w:r>
            <w:r w:rsidR="0005018F">
              <w:rPr>
                <w:noProof/>
              </w:rPr>
              <w:t>, Annex I.10.5.y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CBA3FA" w:rsidR="001E41F3" w:rsidRDefault="00E72C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624A50" w:rsidR="001E41F3" w:rsidRDefault="00E72C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0B76A6" w:rsidR="001E41F3" w:rsidRDefault="00E72C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2814401" w14:textId="6201ECAC" w:rsidR="0051758A" w:rsidRPr="0051758A" w:rsidRDefault="0051758A" w:rsidP="0051758A">
      <w:pPr>
        <w:pStyle w:val="Heading2"/>
        <w:jc w:val="center"/>
        <w:rPr>
          <w:color w:val="FF0000"/>
        </w:rPr>
      </w:pPr>
      <w:r w:rsidRPr="0051758A">
        <w:rPr>
          <w:color w:val="FF0000"/>
        </w:rPr>
        <w:lastRenderedPageBreak/>
        <w:t>*** BEGIN CHANGES ***</w:t>
      </w:r>
    </w:p>
    <w:p w14:paraId="03DBC788" w14:textId="77777777" w:rsidR="003D5A30" w:rsidRPr="00E556D9" w:rsidRDefault="003D5A30" w:rsidP="003D5A30">
      <w:pPr>
        <w:pStyle w:val="Heading2"/>
      </w:pPr>
      <w:bookmarkStart w:id="1" w:name="_Toc137559325"/>
      <w:r>
        <w:t>I.</w:t>
      </w:r>
      <w:r w:rsidRPr="00E556D9">
        <w:t>10.5</w:t>
      </w:r>
      <w:r w:rsidRPr="00E556D9">
        <w:tab/>
        <w:t>Security for NSWO support in SNPN</w:t>
      </w:r>
      <w:bookmarkEnd w:id="1"/>
      <w:r w:rsidRPr="00E556D9">
        <w:t xml:space="preserve"> </w:t>
      </w:r>
    </w:p>
    <w:p w14:paraId="5A4E4FB4" w14:textId="06D83F34" w:rsidR="003D5A30" w:rsidDel="003D5A30" w:rsidRDefault="003607A5" w:rsidP="00EF78AB">
      <w:pPr>
        <w:pStyle w:val="Heading4"/>
        <w:rPr>
          <w:ins w:id="2" w:author="S3-233245" w:date="2023-08-02T13:48:00Z"/>
          <w:del w:id="3" w:author="updates to S3-233245" w:date="2023-08-02T14:09:00Z"/>
        </w:rPr>
      </w:pPr>
      <w:bookmarkStart w:id="4" w:name="_Toc137559326"/>
      <w:ins w:id="5" w:author="S3-233245" w:date="2023-08-02T14:30:00Z">
        <w:r>
          <w:t>I.</w:t>
        </w:r>
      </w:ins>
      <w:ins w:id="6" w:author="updates to S3-233245" w:date="2023-08-02T14:31:00Z">
        <w:r w:rsidR="00956207" w:rsidRPr="00EF78AB">
          <w:t>10</w:t>
        </w:r>
      </w:ins>
      <w:ins w:id="7" w:author="S3-233245" w:date="2023-08-02T14:30:00Z">
        <w:del w:id="8" w:author="updates to S3-233245" w:date="2023-08-02T14:31:00Z">
          <w:r w:rsidRPr="008C0146" w:rsidDel="00956207">
            <w:rPr>
              <w:highlight w:val="yellow"/>
            </w:rPr>
            <w:delText>X</w:delText>
          </w:r>
        </w:del>
        <w:r>
          <w:t>.5.</w:t>
        </w:r>
      </w:ins>
      <w:ins w:id="9" w:author="updates to S3-233245" w:date="2023-08-02T14:31:00Z">
        <w:r w:rsidR="00956207" w:rsidRPr="00956207">
          <w:rPr>
            <w:highlight w:val="yellow"/>
          </w:rPr>
          <w:t>x</w:t>
        </w:r>
      </w:ins>
      <w:ins w:id="10" w:author="S3-233245" w:date="2023-08-02T14:30:00Z">
        <w:del w:id="11" w:author="updates to S3-233245" w:date="2023-08-02T14:31:00Z">
          <w:r w:rsidDel="00956207">
            <w:delText>1</w:delText>
          </w:r>
        </w:del>
        <w:r>
          <w:t xml:space="preserve"> </w:t>
        </w:r>
        <w:r>
          <w:tab/>
          <w:t>NSWO support in SNPN without CH</w:t>
        </w:r>
        <w:r w:rsidDel="00295A6F">
          <w:t xml:space="preserve"> </w:t>
        </w:r>
      </w:ins>
    </w:p>
    <w:p w14:paraId="0954A148" w14:textId="77777777" w:rsidR="003D5A30" w:rsidRDefault="003D5A30" w:rsidP="00EF78AB">
      <w:pPr>
        <w:rPr>
          <w:ins w:id="12" w:author="S3-233245" w:date="2023-08-02T13:48:00Z"/>
          <w:lang w:val="en-US"/>
        </w:rPr>
      </w:pPr>
      <w:ins w:id="13" w:author="S3-233245" w:date="2023-08-02T13:48:00Z">
        <w:r>
          <w:rPr>
            <w:lang w:val="en-US"/>
          </w:rPr>
          <w:t>5G NSWO procedures are defined in Annex S.3.2. For SNPN the procedures are extended to usage of any key-generating EAP-method as follows:</w:t>
        </w:r>
      </w:ins>
    </w:p>
    <w:p w14:paraId="0EBC086C" w14:textId="77777777" w:rsidR="003D5A30" w:rsidRDefault="003D5A30" w:rsidP="003D5A30">
      <w:pPr>
        <w:pStyle w:val="B1"/>
        <w:ind w:left="0" w:firstLine="0"/>
        <w:rPr>
          <w:ins w:id="14" w:author="S3-233245" w:date="2023-08-02T13:48:00Z"/>
        </w:rPr>
      </w:pPr>
      <w:ins w:id="15" w:author="S3-233245" w:date="2023-08-02T13:48:00Z">
        <w:r>
          <w:t xml:space="preserve">Steps 1-2 are performed as described in Annex S.3.2. </w:t>
        </w:r>
      </w:ins>
    </w:p>
    <w:p w14:paraId="5E9BD2BA" w14:textId="77777777" w:rsidR="003D5A30" w:rsidRDefault="003D5A30" w:rsidP="003D5A30">
      <w:pPr>
        <w:rPr>
          <w:ins w:id="16" w:author="S3-233245" w:date="2023-08-02T13:48:00Z"/>
          <w:lang w:eastAsia="zh-CN"/>
        </w:rPr>
      </w:pPr>
      <w:ins w:id="17" w:author="S3-233245" w:date="2023-08-02T13:48:00Z">
        <w:r>
          <w:t>I</w:t>
        </w:r>
        <w:r>
          <w:rPr>
            <w:lang w:val="en-US"/>
          </w:rPr>
          <w:t>n step 3, the SUCI can be of type anonymous SUCI i</w:t>
        </w:r>
        <w:r>
          <w:rPr>
            <w:lang w:val="en-US" w:eastAsia="zh-CN"/>
          </w:rPr>
          <w:t>f</w:t>
        </w:r>
        <w:r>
          <w:rPr>
            <w:lang w:eastAsia="zh-CN"/>
          </w:rPr>
          <w:t xml:space="preserve"> the construction of SUCI as described in clause 6.12 cannot be used and if the employed EAP method supports SUPI privacy.</w:t>
        </w:r>
      </w:ins>
    </w:p>
    <w:p w14:paraId="1AF00BF4" w14:textId="77777777" w:rsidR="003D5A30" w:rsidRDefault="003D5A30" w:rsidP="003D5A30">
      <w:pPr>
        <w:pStyle w:val="B1"/>
        <w:ind w:left="0" w:firstLine="0"/>
        <w:rPr>
          <w:ins w:id="18" w:author="S3-233245" w:date="2023-08-02T13:48:00Z"/>
        </w:rPr>
      </w:pPr>
      <w:ins w:id="19" w:author="S3-233245" w:date="2023-08-02T13:48:00Z">
        <w:r>
          <w:t xml:space="preserve">Steps 4-6 are performed as described in Annex S.3.2. </w:t>
        </w:r>
      </w:ins>
    </w:p>
    <w:p w14:paraId="06075614" w14:textId="01B02749" w:rsidR="003D5A30" w:rsidRDefault="003D5A30" w:rsidP="003D5A30">
      <w:pPr>
        <w:pStyle w:val="B1"/>
        <w:ind w:left="0" w:firstLine="0"/>
        <w:rPr>
          <w:ins w:id="20" w:author="S3-233245" w:date="2023-08-02T13:48:00Z"/>
          <w:lang w:val="en-US" w:eastAsia="zh-CN"/>
        </w:rPr>
      </w:pPr>
      <w:ins w:id="21" w:author="S3-233245" w:date="2023-08-02T13:48:00Z">
        <w:r w:rsidRPr="00ED1F71">
          <w:t>7.</w:t>
        </w:r>
        <w:r>
          <w:t xml:space="preserve"> </w:t>
        </w:r>
        <w:r w:rsidRPr="00ED1F71">
          <w:t xml:space="preserve">Upon reception of the </w:t>
        </w:r>
        <w:proofErr w:type="spellStart"/>
        <w:r w:rsidRPr="00ED1F71">
          <w:t>Nudm_UEAuthentication_Get</w:t>
        </w:r>
        <w:proofErr w:type="spellEnd"/>
        <w:r w:rsidRPr="00ED1F71">
          <w:t xml:space="preserve"> Request, the UDM </w:t>
        </w:r>
        <w:r>
          <w:t xml:space="preserve">invokes </w:t>
        </w:r>
        <w:r w:rsidRPr="00ED1F71">
          <w:t>SIDF</w:t>
        </w:r>
        <w:r>
          <w:t xml:space="preserve"> to </w:t>
        </w:r>
        <w:r w:rsidRPr="00ED1F71">
          <w:t>de-conceal SUCI to gain SUPI</w:t>
        </w:r>
        <w:r>
          <w:t xml:space="preserve"> if the received SUCI is not an anonymous SUCI</w:t>
        </w:r>
        <w:r w:rsidRPr="00ED1F71">
          <w:t>.</w:t>
        </w:r>
        <w:r>
          <w:t xml:space="preserve"> </w:t>
        </w:r>
      </w:ins>
      <w:ins w:id="22" w:author="updates to S3-233245" w:date="2023-08-04T14:15:00Z">
        <w:r w:rsidR="004E4725">
          <w:t>For selection of authentication methods, the statements in Annex I.2.2.1 apply.</w:t>
        </w:r>
      </w:ins>
      <w:ins w:id="23" w:author="updates to S3-233245" w:date="2023-08-04T14:16:00Z">
        <w:r w:rsidR="003E52B6">
          <w:t xml:space="preserve"> If an AKA-based authentication method is used, the UDM selects EAP-AKA' based on the NSWO indicator.</w:t>
        </w:r>
      </w:ins>
      <w:ins w:id="24" w:author="updates to S3-233245" w:date="2023-08-04T14:15:00Z">
        <w:r w:rsidR="004E4725">
          <w:t xml:space="preserve"> </w:t>
        </w:r>
      </w:ins>
      <w:ins w:id="25" w:author="S3-233245" w:date="2023-08-02T13:48:00Z">
        <w:del w:id="26" w:author="updates to S3-233245" w:date="2023-08-04T14:16:00Z">
          <w:r w:rsidDel="00350838">
            <w:delText>T</w:delText>
          </w:r>
          <w:r w:rsidDel="00350838">
            <w:rPr>
              <w:lang w:val="en-US"/>
            </w:rPr>
            <w:delText>he</w:delText>
          </w:r>
          <w:r w:rsidDel="00350838">
            <w:rPr>
              <w:lang w:val="en-US" w:eastAsia="zh-CN"/>
            </w:rPr>
            <w:delText xml:space="preserve"> authentication method is selected.</w:delText>
          </w:r>
        </w:del>
        <w:del w:id="27" w:author="updates to S3-233245" w:date="2023-08-03T15:02:00Z">
          <w:r w:rsidDel="00EB0FAF">
            <w:rPr>
              <w:lang w:val="en-US" w:eastAsia="zh-CN"/>
            </w:rPr>
            <w:delText xml:space="preserve"> </w:delText>
          </w:r>
          <w:r w:rsidRPr="00F60621" w:rsidDel="00EB0FAF">
            <w:rPr>
              <w:lang w:val="en-US" w:eastAsia="zh-CN"/>
            </w:rPr>
            <w:delText xml:space="preserve">5G AKA, </w:delText>
          </w:r>
        </w:del>
        <w:r w:rsidRPr="00F60621" w:rsidDel="00C049AE">
          <w:rPr>
            <w:lang w:val="en-US" w:eastAsia="zh-CN"/>
          </w:rPr>
          <w:t>EAP-AKA</w:t>
        </w:r>
        <w:r w:rsidDel="00C049AE">
          <w:rPr>
            <w:lang w:val="en-US" w:eastAsia="zh-CN"/>
          </w:rPr>
          <w:t>’</w:t>
        </w:r>
        <w:del w:id="28" w:author="updates to S3-233245" w:date="2023-08-03T15:03:00Z">
          <w:r w:rsidRPr="00F60621" w:rsidDel="00930634">
            <w:rPr>
              <w:lang w:val="en-US" w:eastAsia="zh-CN"/>
            </w:rPr>
            <w:delText>,</w:delText>
          </w:r>
        </w:del>
        <w:r w:rsidRPr="00F60621" w:rsidDel="00C049AE">
          <w:rPr>
            <w:lang w:val="en-US" w:eastAsia="zh-CN"/>
          </w:rPr>
          <w:t xml:space="preserve"> or any other key-generating EAP authentication method</w:t>
        </w:r>
        <w:r w:rsidDel="00C049AE">
          <w:rPr>
            <w:lang w:val="en-US" w:eastAsia="zh-CN"/>
          </w:rPr>
          <w:t xml:space="preserve"> apply</w:t>
        </w:r>
        <w:del w:id="29" w:author="updates to S3-233245" w:date="2023-08-04T08:01:00Z">
          <w:r w:rsidDel="00A36048">
            <w:rPr>
              <w:lang w:val="en-US" w:eastAsia="zh-CN"/>
            </w:rPr>
            <w:delText xml:space="preserve"> f</w:delText>
          </w:r>
          <w:r w:rsidDel="00DB1D64">
            <w:rPr>
              <w:lang w:val="en-US" w:eastAsia="zh-CN"/>
            </w:rPr>
            <w:delText>or UE authentication in SNPN</w:delText>
          </w:r>
        </w:del>
        <w:r w:rsidDel="00C049AE">
          <w:rPr>
            <w:lang w:val="en-US" w:eastAsia="zh-CN"/>
          </w:rPr>
          <w:t xml:space="preserve">. </w:t>
        </w:r>
      </w:ins>
    </w:p>
    <w:p w14:paraId="627DE6D9" w14:textId="77777777" w:rsidR="003D5A30" w:rsidRDefault="003D5A30" w:rsidP="003D5A30">
      <w:pPr>
        <w:pStyle w:val="B1"/>
        <w:ind w:left="0" w:firstLine="0"/>
        <w:rPr>
          <w:ins w:id="30" w:author="S3-233245" w:date="2023-08-02T13:48:00Z"/>
          <w:lang w:val="en-US" w:eastAsia="zh-CN"/>
        </w:rPr>
      </w:pPr>
    </w:p>
    <w:p w14:paraId="130E0BC5" w14:textId="77777777" w:rsidR="003D5A30" w:rsidRPr="00207765" w:rsidDel="003D5A30" w:rsidRDefault="003D5A30" w:rsidP="003D5A30">
      <w:pPr>
        <w:pStyle w:val="B1"/>
        <w:ind w:left="0" w:firstLine="0"/>
        <w:rPr>
          <w:ins w:id="31" w:author="S3-233245" w:date="2023-08-02T13:48:00Z"/>
          <w:del w:id="32" w:author="updates to S3-233245" w:date="2023-08-02T14:09:00Z"/>
          <w:rStyle w:val="EditorsNoteCharChar"/>
        </w:rPr>
      </w:pPr>
      <w:ins w:id="33" w:author="S3-233245" w:date="2023-08-02T13:48:00Z">
        <w:del w:id="34" w:author="updates to S3-233245" w:date="2023-08-02T13:51:00Z">
          <w:r w:rsidRPr="00207765" w:rsidDel="0027134E">
            <w:rPr>
              <w:rStyle w:val="EditorsNoteCharChar"/>
            </w:rPr>
            <w:delText>Editor's Note: How the authentication method is selected is ffs.</w:delText>
          </w:r>
        </w:del>
      </w:ins>
    </w:p>
    <w:p w14:paraId="1CE63E7D" w14:textId="0270F038" w:rsidR="003D5A30" w:rsidDel="003D5A30" w:rsidRDefault="003D5A30" w:rsidP="003D5A30">
      <w:pPr>
        <w:pStyle w:val="B1"/>
        <w:ind w:left="0" w:firstLine="0"/>
        <w:rPr>
          <w:ins w:id="35" w:author="S3-233245" w:date="2023-08-02T13:48:00Z"/>
          <w:del w:id="36" w:author="updates to S3-233245" w:date="2023-08-02T14:09:00Z"/>
          <w:lang w:val="en-US"/>
        </w:rPr>
      </w:pPr>
    </w:p>
    <w:p w14:paraId="47F8048C" w14:textId="77777777" w:rsidR="003D5A30" w:rsidRPr="00E7388E" w:rsidDel="0027134E" w:rsidRDefault="003D5A30" w:rsidP="003D5A30">
      <w:pPr>
        <w:pStyle w:val="EditorsNote"/>
        <w:rPr>
          <w:ins w:id="37" w:author="S3-233245" w:date="2023-08-02T13:48:00Z"/>
          <w:del w:id="38" w:author="updates to S3-233245" w:date="2023-08-02T13:51:00Z"/>
          <w:lang w:val="en-US" w:eastAsia="zh-CN"/>
        </w:rPr>
      </w:pPr>
      <w:ins w:id="39" w:author="S3-233245" w:date="2023-08-02T13:48:00Z">
        <w:del w:id="40" w:author="updates to S3-233245" w:date="2023-08-02T13:51:00Z">
          <w:r w:rsidDel="0027134E">
            <w:rPr>
              <w:rFonts w:hint="eastAsia"/>
              <w:lang w:val="en-US" w:eastAsia="zh-CN"/>
            </w:rPr>
            <w:delText>E</w:delText>
          </w:r>
          <w:r w:rsidDel="0027134E">
            <w:rPr>
              <w:lang w:val="en-US" w:eastAsia="zh-CN"/>
            </w:rPr>
            <w:delText>ditor’s Note: Serving network name check for NSWO is ffs.</w:delText>
          </w:r>
        </w:del>
      </w:ins>
    </w:p>
    <w:p w14:paraId="10D33F1C" w14:textId="43A7EBF7" w:rsidR="003D5A30" w:rsidRDefault="003D5A30" w:rsidP="003D5A30">
      <w:pPr>
        <w:pStyle w:val="B1"/>
        <w:ind w:left="0" w:firstLine="0"/>
        <w:rPr>
          <w:ins w:id="41" w:author="S3-233245" w:date="2023-08-02T13:48:00Z"/>
        </w:rPr>
      </w:pPr>
      <w:ins w:id="42" w:author="S3-233245" w:date="2023-08-02T13:48:00Z">
        <w:r w:rsidRPr="00ED1F71">
          <w:t>8.</w:t>
        </w:r>
        <w:r>
          <w:t xml:space="preserve"> Authentication is performed between the AUSF and UE using the selected EAP method. After a successful authentication t</w:t>
        </w:r>
        <w:r w:rsidRPr="00ED1F71">
          <w:t>he AUSF derive</w:t>
        </w:r>
        <w:r>
          <w:t>s</w:t>
        </w:r>
        <w:r w:rsidRPr="00ED1F71">
          <w:t xml:space="preserve"> the MSK key</w:t>
        </w:r>
      </w:ins>
      <w:ins w:id="43" w:author="updates to S3-233245" w:date="2023-08-02T13:51:00Z">
        <w:r>
          <w:t xml:space="preserve"> </w:t>
        </w:r>
      </w:ins>
      <w:ins w:id="44" w:author="updates to S3-233245" w:date="2023-08-04T14:16:00Z">
        <w:r w:rsidR="003E52B6">
          <w:t>and does not generate the K</w:t>
        </w:r>
      </w:ins>
      <w:ins w:id="45" w:author="updates to S3-233245" w:date="2023-08-04T14:17:00Z">
        <w:r w:rsidR="003E52B6" w:rsidRPr="007226F7">
          <w:rPr>
            <w:vertAlign w:val="subscript"/>
          </w:rPr>
          <w:t>AUSF</w:t>
        </w:r>
        <w:r w:rsidR="007226F7">
          <w:t>,</w:t>
        </w:r>
        <w:r w:rsidR="003E52B6">
          <w:t xml:space="preserve"> </w:t>
        </w:r>
      </w:ins>
      <w:ins w:id="46" w:author="updates to S3-233245" w:date="2023-08-07T12:41:00Z">
        <w:r w:rsidR="002233FD">
          <w:t xml:space="preserve">as </w:t>
        </w:r>
      </w:ins>
      <w:ins w:id="47" w:author="updates to S3-233245" w:date="2023-08-04T14:17:00Z">
        <w:r w:rsidR="003E52B6">
          <w:t xml:space="preserve">indicated by </w:t>
        </w:r>
      </w:ins>
      <w:ins w:id="48" w:author="updates to S3-233245" w:date="2023-08-02T13:51:00Z">
        <w:r>
          <w:t>the NSWO indicator</w:t>
        </w:r>
      </w:ins>
      <w:ins w:id="49" w:author="updates to S3-233245" w:date="2023-08-07T12:46:00Z">
        <w:r w:rsidR="00F25BE2">
          <w:t xml:space="preserve"> </w:t>
        </w:r>
      </w:ins>
      <w:ins w:id="50" w:author="updates to S3-233245" w:date="2023-08-07T12:42:00Z">
        <w:r w:rsidR="002233FD">
          <w:t>and</w:t>
        </w:r>
      </w:ins>
      <w:ins w:id="51" w:author="updates to S3-233245" w:date="2023-08-02T13:51:00Z">
        <w:r>
          <w:t xml:space="preserve"> as describe</w:t>
        </w:r>
      </w:ins>
      <w:ins w:id="52" w:author="updates to S3-233245" w:date="2023-08-02T13:52:00Z">
        <w:r>
          <w:t xml:space="preserve">d for the PLMN case </w:t>
        </w:r>
      </w:ins>
      <w:ins w:id="53" w:author="updates to S3-233245" w:date="2023-08-02T13:51:00Z">
        <w:r>
          <w:t>in Annex S.3.2</w:t>
        </w:r>
      </w:ins>
      <w:ins w:id="54" w:author="S3-233245" w:date="2023-08-02T13:48:00Z">
        <w:r>
          <w:t xml:space="preserve">. </w:t>
        </w:r>
      </w:ins>
    </w:p>
    <w:p w14:paraId="1328DD42" w14:textId="77777777" w:rsidR="003D5A30" w:rsidDel="00075BD5" w:rsidRDefault="003D5A30" w:rsidP="003D5A30">
      <w:pPr>
        <w:pStyle w:val="EditorsNote"/>
        <w:rPr>
          <w:ins w:id="55" w:author="S3-233245" w:date="2023-08-02T13:48:00Z"/>
          <w:del w:id="56" w:author="updates to S3-233245" w:date="2023-08-02T13:52:00Z"/>
        </w:rPr>
      </w:pPr>
      <w:ins w:id="57" w:author="S3-233245" w:date="2023-08-02T13:48:00Z">
        <w:del w:id="58" w:author="updates to S3-233245" w:date="2023-08-02T13:52:00Z">
          <w:r w:rsidDel="00075BD5">
            <w:delText>Editor's Note: How the AUSF decides to use MSK instead of EMSK, and handling of NSWO indicator if the AUSF is deployed for both PLMN and SNPN, is ffs.</w:delText>
          </w:r>
        </w:del>
      </w:ins>
    </w:p>
    <w:p w14:paraId="21BCD66A" w14:textId="77777777" w:rsidR="003D5A30" w:rsidRDefault="003D5A30" w:rsidP="003D5A30">
      <w:pPr>
        <w:pStyle w:val="B1"/>
        <w:ind w:left="0" w:firstLine="0"/>
      </w:pPr>
      <w:ins w:id="59" w:author="S3-233245" w:date="2023-08-02T13:48:00Z">
        <w:r>
          <w:t xml:space="preserve">Steps 9-11 are performed as described in steps 16-18 of Annex S.3.2. </w:t>
        </w:r>
      </w:ins>
    </w:p>
    <w:p w14:paraId="7BB946EE" w14:textId="77777777" w:rsidR="009B14B8" w:rsidRDefault="009B14B8" w:rsidP="009B14B8">
      <w:pPr>
        <w:pStyle w:val="Heading3"/>
        <w:rPr>
          <w:ins w:id="60" w:author="S3-233245" w:date="2023-08-02T14:26:00Z"/>
        </w:rPr>
      </w:pPr>
      <w:ins w:id="61" w:author="S3-233245" w:date="2023-08-02T14:26:00Z">
        <w:del w:id="62" w:author="updates to S3-233245" w:date="2023-08-02T14:27:00Z">
          <w:r w:rsidDel="00657459">
            <w:delText>I.</w:delText>
          </w:r>
          <w:r w:rsidRPr="008C0146" w:rsidDel="00657459">
            <w:rPr>
              <w:highlight w:val="yellow"/>
            </w:rPr>
            <w:delText>X</w:delText>
          </w:r>
          <w:r w:rsidDel="00657459">
            <w:delText xml:space="preserve">.5.2 </w:delText>
          </w:r>
        </w:del>
      </w:ins>
      <w:ins w:id="63" w:author="updates to S3-233245" w:date="2023-08-02T14:27:00Z">
        <w:r>
          <w:t>I.10.5.</w:t>
        </w:r>
        <w:r w:rsidRPr="00657459">
          <w:rPr>
            <w:highlight w:val="yellow"/>
          </w:rPr>
          <w:t>y</w:t>
        </w:r>
      </w:ins>
      <w:ins w:id="64" w:author="S3-233245" w:date="2023-08-02T14:26:00Z">
        <w:r>
          <w:tab/>
          <w:t>NSWO support in SNPN using CH with AUSF/UDM</w:t>
        </w:r>
      </w:ins>
    </w:p>
    <w:p w14:paraId="0DE30E07" w14:textId="77777777" w:rsidR="009B14B8" w:rsidRPr="008C6CBF" w:rsidRDefault="009B14B8" w:rsidP="009B14B8">
      <w:pPr>
        <w:rPr>
          <w:ins w:id="65" w:author="S3-233245" w:date="2023-08-02T14:26:00Z"/>
        </w:rPr>
      </w:pPr>
      <w:ins w:id="66" w:author="S3-233245" w:date="2023-08-02T14:26:00Z">
        <w:r>
          <w:rPr>
            <w:lang w:val="en-US"/>
          </w:rPr>
          <w:t>The architecture for 5G NSWO in SNPN using CH AUSF/UDM is defined in</w:t>
        </w:r>
        <w:r w:rsidRPr="008C6CBF">
          <w:t xml:space="preserve"> </w:t>
        </w:r>
        <w:r>
          <w:t>clause 4.2.15 of TS 23.501 [2].</w:t>
        </w:r>
      </w:ins>
    </w:p>
    <w:p w14:paraId="5A9DE168" w14:textId="043C34FC" w:rsidR="009B14B8" w:rsidRDefault="009B14B8" w:rsidP="009B14B8">
      <w:pPr>
        <w:rPr>
          <w:ins w:id="67" w:author="S3-233245" w:date="2023-08-02T14:26:00Z"/>
          <w:lang w:val="en-US"/>
        </w:rPr>
      </w:pPr>
      <w:ins w:id="68" w:author="S3-233245" w:date="2023-08-02T14:26:00Z">
        <w:r>
          <w:rPr>
            <w:lang w:val="en-US"/>
          </w:rPr>
          <w:t>The procedures are the same as those defined in Annex I.</w:t>
        </w:r>
        <w:del w:id="69" w:author="updates to S3-233245" w:date="2023-08-02T14:33:00Z">
          <w:r w:rsidRPr="00227395" w:rsidDel="00E30DF7">
            <w:rPr>
              <w:highlight w:val="yellow"/>
              <w:lang w:val="en-US"/>
            </w:rPr>
            <w:delText>X</w:delText>
          </w:r>
        </w:del>
      </w:ins>
      <w:ins w:id="70" w:author="updates to S3-233245" w:date="2023-08-02T14:33:00Z">
        <w:r w:rsidR="00E30DF7">
          <w:rPr>
            <w:lang w:val="en-US"/>
          </w:rPr>
          <w:t>10</w:t>
        </w:r>
      </w:ins>
      <w:ins w:id="71" w:author="S3-233245" w:date="2023-08-02T14:26:00Z">
        <w:r>
          <w:rPr>
            <w:lang w:val="en-US"/>
          </w:rPr>
          <w:t>.5.</w:t>
        </w:r>
      </w:ins>
      <w:ins w:id="72" w:author="updates to S3-233245" w:date="2023-08-02T14:33:00Z">
        <w:r w:rsidR="00E30DF7" w:rsidRPr="00E30DF7">
          <w:rPr>
            <w:highlight w:val="yellow"/>
            <w:lang w:val="en-US"/>
          </w:rPr>
          <w:t>x</w:t>
        </w:r>
      </w:ins>
      <w:ins w:id="73" w:author="S3-233245" w:date="2023-08-02T14:26:00Z">
        <w:del w:id="74" w:author="updates to S3-233245" w:date="2023-08-02T14:33:00Z">
          <w:r w:rsidDel="00E30DF7">
            <w:rPr>
              <w:lang w:val="en-US"/>
            </w:rPr>
            <w:delText>1</w:delText>
          </w:r>
        </w:del>
        <w:r>
          <w:rPr>
            <w:lang w:val="en-US"/>
          </w:rPr>
          <w:t>.</w:t>
        </w:r>
      </w:ins>
    </w:p>
    <w:p w14:paraId="75DD3BD4" w14:textId="67643065" w:rsidR="009B14B8" w:rsidRDefault="009B14B8" w:rsidP="009B14B8">
      <w:pPr>
        <w:pStyle w:val="EditorsNote"/>
        <w:rPr>
          <w:ins w:id="75" w:author="S3-233245" w:date="2023-08-02T14:26:00Z"/>
          <w:lang w:val="en-US" w:eastAsia="zh-CN"/>
        </w:rPr>
      </w:pPr>
      <w:ins w:id="76" w:author="S3-233245" w:date="2023-08-02T14:26:00Z">
        <w:del w:id="77" w:author="updates to S3-233245" w:date="2023-08-03T14:57:00Z">
          <w:r w:rsidDel="006A11FE">
            <w:rPr>
              <w:rFonts w:hint="eastAsia"/>
              <w:lang w:val="en-US" w:eastAsia="zh-CN"/>
            </w:rPr>
            <w:delText>E</w:delText>
          </w:r>
          <w:r w:rsidDel="006A11FE">
            <w:rPr>
              <w:lang w:val="en-US" w:eastAsia="zh-CN"/>
            </w:rPr>
            <w:delText>ditor’s N</w:delText>
          </w:r>
          <w:r w:rsidDel="006A11FE">
            <w:rPr>
              <w:rFonts w:hint="eastAsia"/>
              <w:lang w:val="en-US" w:eastAsia="zh-CN"/>
            </w:rPr>
            <w:delText>ote</w:delText>
          </w:r>
          <w:r w:rsidDel="006A11FE">
            <w:rPr>
              <w:lang w:val="en-US" w:eastAsia="zh-CN"/>
            </w:rPr>
            <w:delText>: Clarification of UE ID used in CH is ffs.</w:delText>
          </w:r>
        </w:del>
      </w:ins>
    </w:p>
    <w:p w14:paraId="4EAB34B3" w14:textId="3A439489" w:rsidR="009B14B8" w:rsidRPr="009B14B8" w:rsidDel="00E30DF7" w:rsidRDefault="009B14B8" w:rsidP="009B14B8">
      <w:pPr>
        <w:pStyle w:val="EditorsNote"/>
        <w:rPr>
          <w:ins w:id="78" w:author="S3-233245" w:date="2023-08-02T13:48:00Z"/>
          <w:del w:id="79" w:author="updates to S3-233245" w:date="2023-08-02T14:33:00Z"/>
          <w:lang w:val="en-US" w:eastAsia="zh-CN"/>
        </w:rPr>
      </w:pPr>
      <w:ins w:id="80" w:author="S3-233245" w:date="2023-08-02T14:26:00Z">
        <w:del w:id="81" w:author="updates to S3-233245" w:date="2023-08-02T14:33:00Z">
          <w:r w:rsidDel="00E30DF7">
            <w:rPr>
              <w:rFonts w:hint="eastAsia"/>
              <w:lang w:val="en-US" w:eastAsia="zh-CN"/>
            </w:rPr>
            <w:delText>E</w:delText>
          </w:r>
          <w:r w:rsidDel="00E30DF7">
            <w:rPr>
              <w:lang w:val="en-US" w:eastAsia="zh-CN"/>
            </w:rPr>
            <w:delText>ditor’s Note: Serving network name check for NSWO is ffs.</w:delText>
          </w:r>
        </w:del>
      </w:ins>
    </w:p>
    <w:p w14:paraId="21826654" w14:textId="77777777" w:rsidR="003D5A30" w:rsidRDefault="003D5A30" w:rsidP="003D5A30">
      <w:pPr>
        <w:pStyle w:val="Heading3"/>
      </w:pPr>
      <w:r w:rsidRPr="00E556D9">
        <w:t>I.10</w:t>
      </w:r>
      <w:r>
        <w:t>.5.1</w:t>
      </w:r>
      <w:r>
        <w:tab/>
        <w:t>NSWO support in SNPN using CH with AAA server</w:t>
      </w:r>
      <w:bookmarkEnd w:id="4"/>
    </w:p>
    <w:p w14:paraId="229C67A7" w14:textId="77777777" w:rsidR="003D5A30" w:rsidRDefault="003D5A30" w:rsidP="003D5A30">
      <w:r>
        <w:t xml:space="preserve">The reference architecture to support authentication for Non-seamless WLAN offload </w:t>
      </w:r>
      <w:r w:rsidRPr="00F06B12">
        <w:t xml:space="preserve">using </w:t>
      </w:r>
      <w:r>
        <w:t xml:space="preserve">SNPN </w:t>
      </w:r>
      <w:r w:rsidRPr="00F06B12">
        <w:t xml:space="preserve">credentials from Credentials Holder using </w:t>
      </w:r>
      <w:r>
        <w:t xml:space="preserve">AAA Server is specified in Figure 4.2.15-3b of TS 23.501 [2]. </w:t>
      </w:r>
    </w:p>
    <w:p w14:paraId="654141EA" w14:textId="77777777" w:rsidR="003D5A30" w:rsidRDefault="003D5A30" w:rsidP="003D5A30">
      <w:r>
        <w:t xml:space="preserve">This clause applies to UEs that support NSWO in SNPN with any key generating EAP method by using the SNPN credentials with CH AAA server (i.e., the MSK indication described in step 0 of clause I.2.2.2.2 is configured on the UE). The UE shall reuse 5G NSWO procedures </w:t>
      </w:r>
      <w:r>
        <w:rPr>
          <w:lang w:val="en-US"/>
        </w:rPr>
        <w:t>defined in Annex S.3.2</w:t>
      </w:r>
      <w:r>
        <w:t xml:space="preserve"> with WLAN access network for NSWO authentication with the same key generating EAP method that is used by the SNPN over 3GPP access with the following exception: </w:t>
      </w:r>
    </w:p>
    <w:p w14:paraId="138A9C75" w14:textId="77777777" w:rsidR="003D5A30" w:rsidRDefault="003D5A30" w:rsidP="003D5A30">
      <w:pPr>
        <w:pStyle w:val="B1"/>
      </w:pPr>
      <w:r>
        <w:t>-</w:t>
      </w:r>
      <w:r>
        <w:tab/>
        <w:t xml:space="preserve"> The EAP authentication is performed between the UE and the CH AAA with no involvement of NSWOF/AUSF/UDM.</w:t>
      </w:r>
    </w:p>
    <w:p w14:paraId="47A0DDF0" w14:textId="77777777" w:rsidR="003D5A30" w:rsidRDefault="003D5A30" w:rsidP="003D5A30">
      <w:pPr>
        <w:pStyle w:val="B1"/>
      </w:pPr>
      <w:r>
        <w:t>-</w:t>
      </w:r>
      <w:r>
        <w:tab/>
        <w:t xml:space="preserve">The </w:t>
      </w:r>
      <w:r w:rsidRPr="00CA1995">
        <w:t>construction of SUCI</w:t>
      </w:r>
      <w:r>
        <w:t xml:space="preserve"> described in this document</w:t>
      </w:r>
      <w:r w:rsidRPr="00CA1995">
        <w:t xml:space="preserve"> </w:t>
      </w:r>
      <w:r>
        <w:t xml:space="preserve">is not applicable. </w:t>
      </w:r>
    </w:p>
    <w:p w14:paraId="016F2B30" w14:textId="77777777" w:rsidR="003D5A30" w:rsidRDefault="003D5A30" w:rsidP="003D5A30">
      <w:pPr>
        <w:pStyle w:val="NO"/>
      </w:pPr>
      <w:r w:rsidRPr="00304D7E">
        <w:t>NOTE: The requirement to use the same key generating EAP method includes the EAP identity privacy mechanism used by the SNPN over 3GPP access.</w:t>
      </w:r>
      <w:r>
        <w:t xml:space="preserve"> This implies that </w:t>
      </w:r>
      <w:r w:rsidRPr="009A67A9">
        <w:t xml:space="preserve">for NSWO support in SNPN using CH with AAA server </w:t>
      </w:r>
      <w:r>
        <w:t>the identity privacy is achieved at the EAP layer via EAP method specific means.</w:t>
      </w:r>
    </w:p>
    <w:p w14:paraId="091AA807" w14:textId="4EE44C37" w:rsidR="00CF6FD4" w:rsidRPr="00890B9C" w:rsidRDefault="00372A92" w:rsidP="00890B9C">
      <w:pPr>
        <w:jc w:val="center"/>
        <w:rPr>
          <w:sz w:val="32"/>
          <w:szCs w:val="32"/>
        </w:rPr>
      </w:pPr>
      <w:r w:rsidRPr="00890B9C">
        <w:rPr>
          <w:color w:val="FF0000"/>
          <w:sz w:val="32"/>
          <w:szCs w:val="32"/>
        </w:rPr>
        <w:t>*** END CHANGES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75AC1" w14:textId="77777777" w:rsidR="00F45B33" w:rsidRDefault="00F45B33">
      <w:r>
        <w:separator/>
      </w:r>
    </w:p>
  </w:endnote>
  <w:endnote w:type="continuationSeparator" w:id="0">
    <w:p w14:paraId="68BD35AE" w14:textId="77777777" w:rsidR="00F45B33" w:rsidRDefault="00F45B33">
      <w:r>
        <w:continuationSeparator/>
      </w:r>
    </w:p>
  </w:endnote>
  <w:endnote w:type="continuationNotice" w:id="1">
    <w:p w14:paraId="3ACDAF54" w14:textId="77777777" w:rsidR="00F45B33" w:rsidRDefault="00F45B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AD6FA4" w14:textId="77777777" w:rsidR="00F45B33" w:rsidRDefault="00F45B33">
      <w:r>
        <w:separator/>
      </w:r>
    </w:p>
  </w:footnote>
  <w:footnote w:type="continuationSeparator" w:id="0">
    <w:p w14:paraId="4DA9AA10" w14:textId="77777777" w:rsidR="00F45B33" w:rsidRDefault="00F45B33">
      <w:r>
        <w:continuationSeparator/>
      </w:r>
    </w:p>
  </w:footnote>
  <w:footnote w:type="continuationNotice" w:id="1">
    <w:p w14:paraId="450FFD5C" w14:textId="77777777" w:rsidR="00F45B33" w:rsidRDefault="00F45B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pdates to S3-233245">
    <w15:presenceInfo w15:providerId="None" w15:userId="updates to S3-2332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5018F"/>
    <w:rsid w:val="00065A07"/>
    <w:rsid w:val="00075BD5"/>
    <w:rsid w:val="000A6394"/>
    <w:rsid w:val="000B1B3B"/>
    <w:rsid w:val="000B4419"/>
    <w:rsid w:val="000B7FED"/>
    <w:rsid w:val="000C038A"/>
    <w:rsid w:val="000C6598"/>
    <w:rsid w:val="000C69B4"/>
    <w:rsid w:val="000D1EC4"/>
    <w:rsid w:val="000D44B3"/>
    <w:rsid w:val="000E014D"/>
    <w:rsid w:val="000E2F28"/>
    <w:rsid w:val="00136260"/>
    <w:rsid w:val="00140843"/>
    <w:rsid w:val="00145D43"/>
    <w:rsid w:val="00154BB3"/>
    <w:rsid w:val="00156BE0"/>
    <w:rsid w:val="00192C46"/>
    <w:rsid w:val="001A08B3"/>
    <w:rsid w:val="001A7B60"/>
    <w:rsid w:val="001B3A3C"/>
    <w:rsid w:val="001B52F0"/>
    <w:rsid w:val="001B7A65"/>
    <w:rsid w:val="001D3B2E"/>
    <w:rsid w:val="001E41F3"/>
    <w:rsid w:val="00202A31"/>
    <w:rsid w:val="002233FD"/>
    <w:rsid w:val="00236B3A"/>
    <w:rsid w:val="0026004D"/>
    <w:rsid w:val="002640DD"/>
    <w:rsid w:val="0027134E"/>
    <w:rsid w:val="00275D12"/>
    <w:rsid w:val="00284FEB"/>
    <w:rsid w:val="002860C4"/>
    <w:rsid w:val="00287F93"/>
    <w:rsid w:val="002A3615"/>
    <w:rsid w:val="002B5741"/>
    <w:rsid w:val="002E472E"/>
    <w:rsid w:val="002F2DED"/>
    <w:rsid w:val="00304693"/>
    <w:rsid w:val="00305409"/>
    <w:rsid w:val="0034108E"/>
    <w:rsid w:val="00350838"/>
    <w:rsid w:val="003607A5"/>
    <w:rsid w:val="003609EF"/>
    <w:rsid w:val="0036231A"/>
    <w:rsid w:val="00370A19"/>
    <w:rsid w:val="00372A92"/>
    <w:rsid w:val="00374DD4"/>
    <w:rsid w:val="003A624A"/>
    <w:rsid w:val="003B7A5A"/>
    <w:rsid w:val="003C2DBE"/>
    <w:rsid w:val="003D5A30"/>
    <w:rsid w:val="003E1A36"/>
    <w:rsid w:val="003E52B6"/>
    <w:rsid w:val="003F4910"/>
    <w:rsid w:val="0041021C"/>
    <w:rsid w:val="00410371"/>
    <w:rsid w:val="0041596A"/>
    <w:rsid w:val="004209EC"/>
    <w:rsid w:val="004242F1"/>
    <w:rsid w:val="00432FF2"/>
    <w:rsid w:val="00466BD4"/>
    <w:rsid w:val="00482288"/>
    <w:rsid w:val="004A52C6"/>
    <w:rsid w:val="004B75B7"/>
    <w:rsid w:val="004D3176"/>
    <w:rsid w:val="004D5235"/>
    <w:rsid w:val="004E4725"/>
    <w:rsid w:val="004E52BE"/>
    <w:rsid w:val="005009D9"/>
    <w:rsid w:val="0051580D"/>
    <w:rsid w:val="0051758A"/>
    <w:rsid w:val="00537E39"/>
    <w:rsid w:val="00540689"/>
    <w:rsid w:val="00547111"/>
    <w:rsid w:val="00550765"/>
    <w:rsid w:val="005835E0"/>
    <w:rsid w:val="00592D74"/>
    <w:rsid w:val="005C2BEC"/>
    <w:rsid w:val="005C6334"/>
    <w:rsid w:val="005D6384"/>
    <w:rsid w:val="005E2C44"/>
    <w:rsid w:val="005E2EF5"/>
    <w:rsid w:val="0060076B"/>
    <w:rsid w:val="00621188"/>
    <w:rsid w:val="006257ED"/>
    <w:rsid w:val="006261BD"/>
    <w:rsid w:val="0065536E"/>
    <w:rsid w:val="00665C47"/>
    <w:rsid w:val="00681A8D"/>
    <w:rsid w:val="00695808"/>
    <w:rsid w:val="00695A6C"/>
    <w:rsid w:val="00695B33"/>
    <w:rsid w:val="006A11FE"/>
    <w:rsid w:val="006B46FB"/>
    <w:rsid w:val="006C5A4D"/>
    <w:rsid w:val="006D798E"/>
    <w:rsid w:val="006E21FB"/>
    <w:rsid w:val="006E464E"/>
    <w:rsid w:val="00720CC9"/>
    <w:rsid w:val="007226F7"/>
    <w:rsid w:val="00785599"/>
    <w:rsid w:val="00792342"/>
    <w:rsid w:val="00794D69"/>
    <w:rsid w:val="007977A8"/>
    <w:rsid w:val="007B512A"/>
    <w:rsid w:val="007C2097"/>
    <w:rsid w:val="007D4EC7"/>
    <w:rsid w:val="007D6A07"/>
    <w:rsid w:val="007E3B16"/>
    <w:rsid w:val="007F17A6"/>
    <w:rsid w:val="007F7259"/>
    <w:rsid w:val="008040A8"/>
    <w:rsid w:val="00806883"/>
    <w:rsid w:val="008164E0"/>
    <w:rsid w:val="008279FA"/>
    <w:rsid w:val="008320D2"/>
    <w:rsid w:val="008626E7"/>
    <w:rsid w:val="00870EE7"/>
    <w:rsid w:val="00880A55"/>
    <w:rsid w:val="008863B9"/>
    <w:rsid w:val="0088765D"/>
    <w:rsid w:val="00887DA0"/>
    <w:rsid w:val="00890B9C"/>
    <w:rsid w:val="008A45A6"/>
    <w:rsid w:val="008B7764"/>
    <w:rsid w:val="008C0849"/>
    <w:rsid w:val="008D39FE"/>
    <w:rsid w:val="008E161D"/>
    <w:rsid w:val="008F3789"/>
    <w:rsid w:val="008F686C"/>
    <w:rsid w:val="009148DE"/>
    <w:rsid w:val="00930634"/>
    <w:rsid w:val="00941E30"/>
    <w:rsid w:val="00956207"/>
    <w:rsid w:val="0095720E"/>
    <w:rsid w:val="009777D9"/>
    <w:rsid w:val="00991B88"/>
    <w:rsid w:val="009A5753"/>
    <w:rsid w:val="009A579D"/>
    <w:rsid w:val="009B0A60"/>
    <w:rsid w:val="009B14B8"/>
    <w:rsid w:val="009B3CF0"/>
    <w:rsid w:val="009E3297"/>
    <w:rsid w:val="009F734F"/>
    <w:rsid w:val="00A0213C"/>
    <w:rsid w:val="00A03A60"/>
    <w:rsid w:val="00A04283"/>
    <w:rsid w:val="00A1069F"/>
    <w:rsid w:val="00A11B99"/>
    <w:rsid w:val="00A246B6"/>
    <w:rsid w:val="00A26DA3"/>
    <w:rsid w:val="00A36048"/>
    <w:rsid w:val="00A47E70"/>
    <w:rsid w:val="00A50CF0"/>
    <w:rsid w:val="00A60FB1"/>
    <w:rsid w:val="00A7671C"/>
    <w:rsid w:val="00A86554"/>
    <w:rsid w:val="00AA2CBC"/>
    <w:rsid w:val="00AA5600"/>
    <w:rsid w:val="00AA7618"/>
    <w:rsid w:val="00AB684B"/>
    <w:rsid w:val="00AC5820"/>
    <w:rsid w:val="00AD18A2"/>
    <w:rsid w:val="00AD1CD8"/>
    <w:rsid w:val="00AE4133"/>
    <w:rsid w:val="00B13F88"/>
    <w:rsid w:val="00B258BB"/>
    <w:rsid w:val="00B36914"/>
    <w:rsid w:val="00B4232C"/>
    <w:rsid w:val="00B6244C"/>
    <w:rsid w:val="00B67B97"/>
    <w:rsid w:val="00B94C64"/>
    <w:rsid w:val="00B968C8"/>
    <w:rsid w:val="00BA3EC5"/>
    <w:rsid w:val="00BA51D9"/>
    <w:rsid w:val="00BB5DFC"/>
    <w:rsid w:val="00BC5E81"/>
    <w:rsid w:val="00BD279D"/>
    <w:rsid w:val="00BD6BB8"/>
    <w:rsid w:val="00C12D8A"/>
    <w:rsid w:val="00C65751"/>
    <w:rsid w:val="00C66BA2"/>
    <w:rsid w:val="00C95985"/>
    <w:rsid w:val="00CA2AC3"/>
    <w:rsid w:val="00CB4F03"/>
    <w:rsid w:val="00CC5026"/>
    <w:rsid w:val="00CC68D0"/>
    <w:rsid w:val="00CD267E"/>
    <w:rsid w:val="00CF5C18"/>
    <w:rsid w:val="00CF6FD4"/>
    <w:rsid w:val="00D03F9A"/>
    <w:rsid w:val="00D0452A"/>
    <w:rsid w:val="00D06D51"/>
    <w:rsid w:val="00D10536"/>
    <w:rsid w:val="00D1320A"/>
    <w:rsid w:val="00D17118"/>
    <w:rsid w:val="00D24991"/>
    <w:rsid w:val="00D43A67"/>
    <w:rsid w:val="00D50255"/>
    <w:rsid w:val="00D502AD"/>
    <w:rsid w:val="00D55BE4"/>
    <w:rsid w:val="00D57F9D"/>
    <w:rsid w:val="00D60C92"/>
    <w:rsid w:val="00D66520"/>
    <w:rsid w:val="00D9340F"/>
    <w:rsid w:val="00DB1D64"/>
    <w:rsid w:val="00DB3C0E"/>
    <w:rsid w:val="00DE34CF"/>
    <w:rsid w:val="00E00B23"/>
    <w:rsid w:val="00E13F3D"/>
    <w:rsid w:val="00E30DF7"/>
    <w:rsid w:val="00E34898"/>
    <w:rsid w:val="00E72C14"/>
    <w:rsid w:val="00EB09B7"/>
    <w:rsid w:val="00EB0FAF"/>
    <w:rsid w:val="00ED2467"/>
    <w:rsid w:val="00EE7D7C"/>
    <w:rsid w:val="00EF78AB"/>
    <w:rsid w:val="00F25BE2"/>
    <w:rsid w:val="00F25D98"/>
    <w:rsid w:val="00F300FB"/>
    <w:rsid w:val="00F304F3"/>
    <w:rsid w:val="00F423E4"/>
    <w:rsid w:val="00F45B33"/>
    <w:rsid w:val="00F82554"/>
    <w:rsid w:val="00FB6386"/>
    <w:rsid w:val="00FB7365"/>
    <w:rsid w:val="00FD785C"/>
    <w:rsid w:val="14108B4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CB7B5E3-6286-4712-8F13-BC888141F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link w:val="Heading2"/>
    <w:rsid w:val="0051758A"/>
    <w:rPr>
      <w:rFonts w:ascii="Arial" w:hAnsi="Arial"/>
      <w:sz w:val="32"/>
      <w:lang w:val="en-GB" w:eastAsia="en-US"/>
    </w:rPr>
  </w:style>
  <w:style w:type="character" w:customStyle="1" w:styleId="Heading3Char">
    <w:name w:val="Heading 3 Char"/>
    <w:aliases w:val="h3 Char"/>
    <w:link w:val="Heading3"/>
    <w:rsid w:val="0051758A"/>
    <w:rPr>
      <w:rFonts w:ascii="Arial" w:hAnsi="Arial"/>
      <w:sz w:val="28"/>
      <w:lang w:val="en-GB" w:eastAsia="en-US"/>
    </w:rPr>
  </w:style>
  <w:style w:type="character" w:customStyle="1" w:styleId="B1Char1">
    <w:name w:val="B1 Char1"/>
    <w:link w:val="B1"/>
    <w:qFormat/>
    <w:locked/>
    <w:rsid w:val="0051758A"/>
    <w:rPr>
      <w:rFonts w:ascii="Times New Roman" w:hAnsi="Times New Roman"/>
      <w:lang w:val="en-GB" w:eastAsia="en-US"/>
    </w:rPr>
  </w:style>
  <w:style w:type="character" w:customStyle="1" w:styleId="ENChar">
    <w:name w:val="EN Char"/>
    <w:aliases w:val="Editor's Note Char1,Editor's Note Char"/>
    <w:link w:val="EditorsNote"/>
    <w:qFormat/>
    <w:locked/>
    <w:rsid w:val="0051758A"/>
    <w:rPr>
      <w:rFonts w:ascii="Times New Roman" w:hAnsi="Times New Roman"/>
      <w:color w:val="FF0000"/>
      <w:lang w:val="en-GB" w:eastAsia="en-US"/>
    </w:rPr>
  </w:style>
  <w:style w:type="character" w:customStyle="1" w:styleId="EditorsNoteCharChar">
    <w:name w:val="Editor's Note Char Char"/>
    <w:qFormat/>
    <w:locked/>
    <w:rsid w:val="0051758A"/>
    <w:rPr>
      <w:color w:val="FF0000"/>
      <w:lang w:val="en-GB"/>
    </w:rPr>
  </w:style>
  <w:style w:type="paragraph" w:styleId="Revision">
    <w:name w:val="Revision"/>
    <w:hidden/>
    <w:uiPriority w:val="99"/>
    <w:semiHidden/>
    <w:rsid w:val="00537E39"/>
    <w:rPr>
      <w:rFonts w:ascii="Times New Roman" w:hAnsi="Times New Roman"/>
      <w:lang w:val="en-GB" w:eastAsia="en-US"/>
    </w:rPr>
  </w:style>
  <w:style w:type="character" w:customStyle="1" w:styleId="NOChar">
    <w:name w:val="NO Char"/>
    <w:link w:val="NO"/>
    <w:qFormat/>
    <w:rsid w:val="003D5A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6" ma:contentTypeDescription="EriCOLL Document Content Type" ma:contentTypeScope="" ma:versionID="9e75c350dbb6fada8b243a8ceb465c26">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8300a35235b5d9ea041601fa72970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ADQ376F6HWTR-1074192144-6005</_dlc_DocId>
    <_dlc_DocIdUrl xmlns="4397fad0-70af-449d-b129-6cf6df26877a">
      <Url>https://ericsson.sharepoint.com/sites/SRT/3GPP/_layouts/15/DocIdRedir.aspx?ID=ADQ376F6HWTR-1074192144-6005</Url>
      <Description>ADQ376F6HWTR-1074192144-6005</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A8F662-09D7-46FD-B9DA-A5F7F523BF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BDDD02-4F42-4F32-9544-8E07C14689E1}">
  <ds:schemaRefs>
    <ds:schemaRef ds:uri="Microsoft.SharePoint.Taxonomy.ContentTypeSync"/>
  </ds:schemaRefs>
</ds:datastoreItem>
</file>

<file path=customXml/itemProps3.xml><?xml version="1.0" encoding="utf-8"?>
<ds:datastoreItem xmlns:ds="http://schemas.openxmlformats.org/officeDocument/2006/customXml" ds:itemID="{6687B0FB-D49A-4B3F-9DC2-70D7A06CA9BC}">
  <ds:schemaRefs>
    <ds:schemaRef ds:uri="http://schemas.microsoft.com/sharepoint/events"/>
  </ds:schemaRefs>
</ds:datastoreItem>
</file>

<file path=customXml/itemProps4.xml><?xml version="1.0" encoding="utf-8"?>
<ds:datastoreItem xmlns:ds="http://schemas.openxmlformats.org/officeDocument/2006/customXml" ds:itemID="{F08AD1EC-A79B-4292-99C2-052564A6BFCE}">
  <ds:schemaRefs>
    <ds:schemaRef ds:uri="http://purl.org/dc/dcmitype/"/>
    <ds:schemaRef ds:uri="http://schemas.microsoft.com/office/infopath/2007/PartnerControls"/>
    <ds:schemaRef ds:uri="http://www.w3.org/XML/1998/namespace"/>
    <ds:schemaRef ds:uri="http://schemas.microsoft.com/office/2006/documentManagement/types"/>
    <ds:schemaRef ds:uri="http://purl.org/dc/elements/1.1/"/>
    <ds:schemaRef ds:uri="http://purl.org/dc/terms/"/>
    <ds:schemaRef ds:uri="http://schemas.microsoft.com/office/2006/metadata/properties"/>
    <ds:schemaRef ds:uri="http://schemas.openxmlformats.org/package/2006/metadata/core-properties"/>
    <ds:schemaRef ds:uri="8ce21422-bdb2-475f-ab65-4309c7957112"/>
    <ds:schemaRef ds:uri="4397fad0-70af-449d-b129-6cf6df26877a"/>
    <ds:schemaRef ds:uri="d8762117-8292-4133-b1c7-eab5c6487cfd"/>
    <ds:schemaRef ds:uri="637d6a7f-fde3-4f71-974f-6686b756cdaa"/>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E5296583-CF02-4C6C-B8CF-2E0A524790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105</TotalTime>
  <Pages>3</Pages>
  <Words>705</Words>
  <Characters>4499</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5194</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updates to S3-233245</cp:lastModifiedBy>
  <cp:revision>92</cp:revision>
  <cp:lastPrinted>1899-12-31T23:00:00Z</cp:lastPrinted>
  <dcterms:created xsi:type="dcterms:W3CDTF">2023-06-19T11:09:00Z</dcterms:created>
  <dcterms:modified xsi:type="dcterms:W3CDTF">2023-08-07T10:46:00Z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283885f1-d4dc-442f-9390-99dbd46bd115</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ies>
</file>